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6B" w:rsidRDefault="00B93F18" w:rsidP="00922F6B">
      <w:pPr>
        <w:jc w:val="center"/>
      </w:pPr>
      <w:r>
        <w:t>П</w:t>
      </w:r>
      <w:r w:rsidR="00922F6B">
        <w:t>оложени</w:t>
      </w:r>
      <w:r w:rsidR="00A54E0F">
        <w:t>е</w:t>
      </w:r>
      <w:r w:rsidR="00922F6B">
        <w:t xml:space="preserve"> о педагогическом классе/группе</w:t>
      </w:r>
    </w:p>
    <w:p w:rsidR="00DB2E5C" w:rsidRDefault="00922F6B" w:rsidP="00922F6B">
      <w:pPr>
        <w:jc w:val="center"/>
      </w:pPr>
      <w:r>
        <w:t xml:space="preserve">общеобразовательного архитектурно- технического лицея </w:t>
      </w:r>
      <w:proofErr w:type="spellStart"/>
      <w:r>
        <w:t>СамГТУ</w:t>
      </w:r>
      <w:proofErr w:type="spellEnd"/>
    </w:p>
    <w:p w:rsidR="004C25A3" w:rsidRDefault="004C25A3" w:rsidP="00922F6B">
      <w:pPr>
        <w:jc w:val="center"/>
      </w:pPr>
    </w:p>
    <w:p w:rsidR="00922F6B" w:rsidRDefault="004C25A3" w:rsidP="00922F6B">
      <w:pPr>
        <w:pStyle w:val="a3"/>
        <w:numPr>
          <w:ilvl w:val="0"/>
          <w:numId w:val="1"/>
        </w:numPr>
        <w:jc w:val="center"/>
      </w:pPr>
      <w:r>
        <w:t>ОБЩИЕ ПОЛОЖЕНИЯ</w:t>
      </w:r>
    </w:p>
    <w:p w:rsidR="004C25A3" w:rsidRDefault="004C25A3" w:rsidP="004C25A3">
      <w:pPr>
        <w:pStyle w:val="a3"/>
        <w:jc w:val="center"/>
      </w:pPr>
    </w:p>
    <w:p w:rsidR="00922F6B" w:rsidRDefault="00922F6B" w:rsidP="00922F6B">
      <w:pPr>
        <w:pStyle w:val="a3"/>
        <w:numPr>
          <w:ilvl w:val="0"/>
          <w:numId w:val="2"/>
        </w:numPr>
      </w:pPr>
      <w:r>
        <w:t xml:space="preserve">Настоящее положение о педагогическом классе/группе ( далее </w:t>
      </w:r>
      <w:proofErr w:type="gramStart"/>
      <w:r>
        <w:t>–П</w:t>
      </w:r>
      <w:proofErr w:type="gramEnd"/>
      <w:r>
        <w:t xml:space="preserve">оложение) общеобразовательного архитектурно- технического лицея </w:t>
      </w:r>
      <w:proofErr w:type="spellStart"/>
      <w:r>
        <w:t>СамГТУ</w:t>
      </w:r>
      <w:proofErr w:type="spellEnd"/>
      <w:r>
        <w:t xml:space="preserve"> разработано в соответствии со следующими нормативными правовыми актами:</w:t>
      </w:r>
    </w:p>
    <w:p w:rsidR="00922F6B" w:rsidRDefault="00922F6B" w:rsidP="00922F6B">
      <w:pPr>
        <w:pStyle w:val="a3"/>
        <w:numPr>
          <w:ilvl w:val="0"/>
          <w:numId w:val="3"/>
        </w:numPr>
      </w:pPr>
      <w:r>
        <w:t>Федеральным законом от 29.12.2012 №273 ФЗ « Об образовании в Российской Федерации»;</w:t>
      </w:r>
    </w:p>
    <w:p w:rsidR="008002C5" w:rsidRPr="008002C5" w:rsidRDefault="008002C5" w:rsidP="008002C5">
      <w:pPr>
        <w:pStyle w:val="a3"/>
        <w:numPr>
          <w:ilvl w:val="0"/>
          <w:numId w:val="3"/>
        </w:numPr>
      </w:pPr>
      <w:r w:rsidRPr="008002C5">
        <w:rPr>
          <w:color w:val="000000"/>
        </w:rPr>
        <w:t>Приказ Министерства просвещения РФ от 22 марта 2021 г.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color w:val="000000"/>
        </w:rPr>
        <w:t>;</w:t>
      </w:r>
    </w:p>
    <w:p w:rsidR="0090592B" w:rsidRDefault="0090592B" w:rsidP="00922F6B">
      <w:pPr>
        <w:pStyle w:val="a3"/>
        <w:numPr>
          <w:ilvl w:val="0"/>
          <w:numId w:val="3"/>
        </w:numPr>
      </w:pPr>
      <w:r>
        <w:t xml:space="preserve">Приказом  </w:t>
      </w:r>
      <w:proofErr w:type="spellStart"/>
      <w:r>
        <w:t>Минпросвещения</w:t>
      </w:r>
      <w:proofErr w:type="spellEnd"/>
      <w:r>
        <w:t xml:space="preserve"> России от 02.09.2020 №458 « Об утверждении 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</w:t>
      </w:r>
      <w:r w:rsidR="00055655">
        <w:t>;</w:t>
      </w:r>
    </w:p>
    <w:p w:rsidR="0090592B" w:rsidRDefault="0090592B" w:rsidP="00922F6B">
      <w:pPr>
        <w:pStyle w:val="a3"/>
        <w:numPr>
          <w:ilvl w:val="0"/>
          <w:numId w:val="3"/>
        </w:numPr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 России 17.05.2012 №413 « Об утверждении федерального государственного образовательного стандарта среднего общего образования»</w:t>
      </w:r>
      <w:r w:rsidR="00876DAC">
        <w:t>;</w:t>
      </w:r>
    </w:p>
    <w:p w:rsidR="00876DAC" w:rsidRDefault="00876DAC" w:rsidP="00922F6B">
      <w:pPr>
        <w:pStyle w:val="a3"/>
        <w:numPr>
          <w:ilvl w:val="0"/>
          <w:numId w:val="3"/>
        </w:numPr>
      </w:pPr>
      <w:r>
        <w:t xml:space="preserve">Приказом </w:t>
      </w:r>
      <w:r w:rsidR="0006284B">
        <w:t>Министерства образования и науки Самарской области от 22 июня 2021г. №210-од</w:t>
      </w:r>
      <w:r w:rsidR="008002C5">
        <w:t>;</w:t>
      </w:r>
    </w:p>
    <w:p w:rsidR="008002C5" w:rsidRPr="008002C5" w:rsidRDefault="008002C5" w:rsidP="00922F6B">
      <w:pPr>
        <w:pStyle w:val="a3"/>
        <w:numPr>
          <w:ilvl w:val="0"/>
          <w:numId w:val="3"/>
        </w:numPr>
      </w:pPr>
      <w:r w:rsidRPr="008002C5">
        <w:rPr>
          <w:color w:val="000000"/>
        </w:rPr>
        <w:t>Постановление</w:t>
      </w:r>
      <w:r w:rsidR="00E93169">
        <w:rPr>
          <w:color w:val="000000"/>
        </w:rPr>
        <w:t xml:space="preserve">м </w:t>
      </w:r>
      <w:r w:rsidRPr="008002C5">
        <w:rPr>
          <w:color w:val="000000"/>
        </w:rPr>
        <w:t xml:space="preserve"> Главного государственного санитарного врача Российской Федерации от 28.09.2020 № 28 </w:t>
      </w:r>
      <w:r w:rsidR="00E93169">
        <w:rPr>
          <w:color w:val="000000"/>
        </w:rPr>
        <w:t xml:space="preserve">   </w:t>
      </w:r>
      <w:r w:rsidRPr="008002C5">
        <w:rPr>
          <w:color w:val="000000"/>
        </w:rPr>
        <w:t>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(</w:t>
      </w:r>
      <w:proofErr w:type="gramStart"/>
      <w:r w:rsidRPr="008002C5">
        <w:rPr>
          <w:color w:val="000000"/>
        </w:rPr>
        <w:t>Зарегистрирован</w:t>
      </w:r>
      <w:proofErr w:type="gramEnd"/>
      <w:r w:rsidRPr="008002C5">
        <w:rPr>
          <w:color w:val="000000"/>
        </w:rPr>
        <w:t xml:space="preserve"> 18.12.2020 № 61573)</w:t>
      </w:r>
      <w:r>
        <w:rPr>
          <w:color w:val="000000"/>
        </w:rPr>
        <w:t>.</w:t>
      </w:r>
    </w:p>
    <w:p w:rsidR="0090592B" w:rsidRDefault="00FB5424" w:rsidP="00B0125F">
      <w:pPr>
        <w:pStyle w:val="a3"/>
        <w:numPr>
          <w:ilvl w:val="0"/>
          <w:numId w:val="2"/>
        </w:numPr>
      </w:pPr>
      <w:r>
        <w:t>Положение регламентирует порядок осуществления образовательной</w:t>
      </w:r>
      <w:r w:rsidR="00B0125F">
        <w:t xml:space="preserve"> </w:t>
      </w:r>
      <w:r>
        <w:t xml:space="preserve"> деятельности</w:t>
      </w:r>
      <w:r w:rsidR="00B0125F">
        <w:t xml:space="preserve"> </w:t>
      </w:r>
      <w:r>
        <w:t>в педагогических классах/группах, обеспечивающих изучение отдельных учебных предметов на профильном уровне</w:t>
      </w:r>
      <w:r w:rsidR="00B0125F">
        <w:t xml:space="preserve">, предметных областей  в соответствии с образовательной программой среднего общего образования при дифференциации содержания  с учетом образовательных  потребностей и интересов обучающихся. </w:t>
      </w:r>
    </w:p>
    <w:p w:rsidR="00B0125F" w:rsidRPr="00B0125F" w:rsidRDefault="00B0125F" w:rsidP="00E93169">
      <w:pPr>
        <w:ind w:left="709"/>
      </w:pPr>
      <w:r>
        <w:t>Официальное название профиля</w:t>
      </w:r>
      <w:proofErr w:type="gramStart"/>
      <w:r>
        <w:t xml:space="preserve"> ,</w:t>
      </w:r>
      <w:proofErr w:type="gramEnd"/>
      <w:r>
        <w:t xml:space="preserve"> согласно нормативным документам – </w:t>
      </w:r>
      <w:r w:rsidR="008002C5" w:rsidRPr="004C25A3">
        <w:t xml:space="preserve">социально-экономический </w:t>
      </w:r>
      <w:r w:rsidR="004C25A3" w:rsidRPr="004C25A3">
        <w:t>,</w:t>
      </w:r>
      <w:r>
        <w:rPr>
          <w:b/>
        </w:rPr>
        <w:t xml:space="preserve"> </w:t>
      </w:r>
      <w:r w:rsidRPr="00B0125F">
        <w:t>название профиля с учетом</w:t>
      </w:r>
      <w:r>
        <w:rPr>
          <w:b/>
        </w:rPr>
        <w:t xml:space="preserve">  </w:t>
      </w:r>
      <w:r w:rsidRPr="00B0125F">
        <w:t xml:space="preserve">сотрудничества с </w:t>
      </w:r>
      <w:r w:rsidR="00055655">
        <w:t xml:space="preserve">институтом инженерно-экономического и гуманитарного образования </w:t>
      </w:r>
      <w:r w:rsidRPr="00B0125F">
        <w:t xml:space="preserve"> </w:t>
      </w:r>
      <w:proofErr w:type="spellStart"/>
      <w:r w:rsidR="00055655">
        <w:t>СамГТУ</w:t>
      </w:r>
      <w:proofErr w:type="spellEnd"/>
      <w:r w:rsidR="00055655">
        <w:t>, с кафедрой</w:t>
      </w:r>
      <w:r w:rsidR="00055655" w:rsidRPr="00055655">
        <w:rPr>
          <w:rFonts w:ascii="Arial" w:hAnsi="Arial" w:cs="Arial"/>
          <w:b/>
          <w:bCs/>
          <w:color w:val="23527C"/>
          <w:shd w:val="clear" w:color="auto" w:fill="FFFFFF"/>
        </w:rPr>
        <w:t xml:space="preserve"> </w:t>
      </w:r>
      <w:r w:rsidR="00055655">
        <w:rPr>
          <w:rFonts w:ascii="Arial" w:hAnsi="Arial" w:cs="Arial"/>
          <w:b/>
          <w:bCs/>
          <w:color w:val="23527C"/>
          <w:shd w:val="clear" w:color="auto" w:fill="FFFFFF"/>
        </w:rPr>
        <w:t>«</w:t>
      </w:r>
      <w:r w:rsidR="00055655" w:rsidRPr="00055655">
        <w:rPr>
          <w:rFonts w:cstheme="minorHAnsi"/>
          <w:bCs/>
          <w:color w:val="23527C"/>
          <w:shd w:val="clear" w:color="auto" w:fill="FFFFFF"/>
        </w:rPr>
        <w:t>Педагогика, межкультурная коммуникация и русский как иностранный»</w:t>
      </w:r>
      <w:r w:rsidRPr="00B0125F">
        <w:t xml:space="preserve">  и </w:t>
      </w:r>
      <w:proofErr w:type="spellStart"/>
      <w:r w:rsidRPr="00B0125F">
        <w:t>профориента</w:t>
      </w:r>
      <w:r w:rsidR="00055655">
        <w:t>ц</w:t>
      </w:r>
      <w:r w:rsidRPr="00B0125F">
        <w:t>и</w:t>
      </w:r>
      <w:r w:rsidR="00055655">
        <w:t>о</w:t>
      </w:r>
      <w:r w:rsidRPr="00B0125F">
        <w:t>нной</w:t>
      </w:r>
      <w:proofErr w:type="spellEnd"/>
      <w:r w:rsidRPr="00B0125F">
        <w:t xml:space="preserve"> </w:t>
      </w:r>
      <w:r w:rsidR="00055655">
        <w:t xml:space="preserve"> </w:t>
      </w:r>
      <w:r w:rsidRPr="00B0125F">
        <w:t xml:space="preserve">деятельности </w:t>
      </w:r>
      <w:r>
        <w:t>–</w:t>
      </w:r>
      <w:r w:rsidRPr="00B0125F">
        <w:t xml:space="preserve"> педагогический</w:t>
      </w:r>
      <w:r>
        <w:t>.</w:t>
      </w:r>
    </w:p>
    <w:p w:rsidR="00B0125F" w:rsidRDefault="00055655" w:rsidP="003913AE">
      <w:pPr>
        <w:pStyle w:val="a3"/>
        <w:numPr>
          <w:ilvl w:val="0"/>
          <w:numId w:val="2"/>
        </w:numPr>
        <w:ind w:left="284" w:firstLine="76"/>
      </w:pPr>
      <w:r>
        <w:t>Педагогический класс/группа организуется в целях:</w:t>
      </w:r>
    </w:p>
    <w:p w:rsidR="00055655" w:rsidRDefault="00055655" w:rsidP="00055655">
      <w:pPr>
        <w:pStyle w:val="a3"/>
        <w:numPr>
          <w:ilvl w:val="0"/>
          <w:numId w:val="4"/>
        </w:numPr>
      </w:pPr>
      <w:r>
        <w:t xml:space="preserve">Создания системы специализированной </w:t>
      </w:r>
      <w:proofErr w:type="spellStart"/>
      <w:r>
        <w:t>предпрофильной</w:t>
      </w:r>
      <w:proofErr w:type="spellEnd"/>
      <w:r>
        <w:t xml:space="preserve">  и профильной подготовки </w:t>
      </w:r>
      <w:r w:rsidR="00786CB2">
        <w:t xml:space="preserve"> </w:t>
      </w:r>
      <w:proofErr w:type="gramStart"/>
      <w:r>
        <w:t>обучающихся</w:t>
      </w:r>
      <w:proofErr w:type="gramEnd"/>
      <w:r>
        <w:t xml:space="preserve"> </w:t>
      </w:r>
      <w:r w:rsidR="00786CB2">
        <w:t xml:space="preserve"> </w:t>
      </w:r>
      <w:r>
        <w:t>для обеспечения дальнейшего профессионального самоопределения;</w:t>
      </w:r>
    </w:p>
    <w:p w:rsidR="00876DAC" w:rsidRDefault="00055655" w:rsidP="00876DAC">
      <w:pPr>
        <w:pStyle w:val="a3"/>
        <w:numPr>
          <w:ilvl w:val="0"/>
          <w:numId w:val="4"/>
        </w:numPr>
      </w:pPr>
      <w:r>
        <w:t xml:space="preserve">Получение </w:t>
      </w:r>
      <w:r w:rsidR="00786CB2">
        <w:t xml:space="preserve"> </w:t>
      </w:r>
      <w:proofErr w:type="gramStart"/>
      <w:r>
        <w:t>обучающимися</w:t>
      </w:r>
      <w:proofErr w:type="gramEnd"/>
      <w:r w:rsidR="00786CB2">
        <w:t xml:space="preserve"> </w:t>
      </w:r>
      <w:r>
        <w:t xml:space="preserve"> Лицея </w:t>
      </w:r>
      <w:proofErr w:type="spellStart"/>
      <w:r>
        <w:t>СамГТУ</w:t>
      </w:r>
      <w:proofErr w:type="spellEnd"/>
      <w:r>
        <w:t xml:space="preserve"> умений и навыков для учебы, жизни и труда в современном мире, осознанного выбора профессии в педагогической и иных социальных сферах деятельности</w:t>
      </w:r>
      <w:r w:rsidR="00876DAC">
        <w:t>.</w:t>
      </w:r>
    </w:p>
    <w:p w:rsidR="00876DAC" w:rsidRDefault="00876DAC" w:rsidP="00876DAC">
      <w:pPr>
        <w:ind w:left="426"/>
      </w:pPr>
      <w:r>
        <w:lastRenderedPageBreak/>
        <w:t>4.Основные задачи:</w:t>
      </w:r>
    </w:p>
    <w:p w:rsidR="00876DAC" w:rsidRDefault="00876DAC" w:rsidP="00876DAC">
      <w:pPr>
        <w:pStyle w:val="a3"/>
        <w:numPr>
          <w:ilvl w:val="0"/>
          <w:numId w:val="5"/>
        </w:numPr>
      </w:pPr>
      <w:r>
        <w:t xml:space="preserve">Развитие </w:t>
      </w:r>
      <w:proofErr w:type="spellStart"/>
      <w:r>
        <w:t>предпрофессионального</w:t>
      </w:r>
      <w:proofErr w:type="spellEnd"/>
      <w:r>
        <w:t xml:space="preserve"> образования по </w:t>
      </w:r>
      <w:r w:rsidR="004C25A3" w:rsidRPr="004C25A3">
        <w:t>социально-экономическ</w:t>
      </w:r>
      <w:r w:rsidR="004C25A3">
        <w:t>ому</w:t>
      </w:r>
      <w:r w:rsidRPr="00876DAC">
        <w:rPr>
          <w:b/>
        </w:rPr>
        <w:t xml:space="preserve"> </w:t>
      </w:r>
      <w:r>
        <w:t xml:space="preserve">профилю в  Лицее </w:t>
      </w:r>
      <w:proofErr w:type="spellStart"/>
      <w:r>
        <w:t>СамГТУ</w:t>
      </w:r>
      <w:proofErr w:type="spellEnd"/>
      <w:r>
        <w:t>;</w:t>
      </w:r>
    </w:p>
    <w:p w:rsidR="00876DAC" w:rsidRDefault="00876DAC" w:rsidP="00876DAC">
      <w:pPr>
        <w:pStyle w:val="a3"/>
        <w:numPr>
          <w:ilvl w:val="0"/>
          <w:numId w:val="5"/>
        </w:numPr>
      </w:pPr>
      <w:r>
        <w:t xml:space="preserve">Включение ведущего вуза региона </w:t>
      </w:r>
      <w:proofErr w:type="spellStart"/>
      <w:r>
        <w:t>СамГТУ</w:t>
      </w:r>
      <w:proofErr w:type="spellEnd"/>
      <w:proofErr w:type="gramStart"/>
      <w:r>
        <w:t xml:space="preserve"> ,</w:t>
      </w:r>
      <w:proofErr w:type="gramEnd"/>
      <w:r>
        <w:t xml:space="preserve"> общественных организаций , органов государственной и муниципальной власти, государственной службы по организации процесса</w:t>
      </w:r>
      <w:r w:rsidR="008002C5">
        <w:t xml:space="preserve"> </w:t>
      </w:r>
      <w:r w:rsidR="00786CB2">
        <w:t xml:space="preserve"> </w:t>
      </w:r>
      <w:proofErr w:type="spellStart"/>
      <w:r>
        <w:t>предпрофильного</w:t>
      </w:r>
      <w:proofErr w:type="spellEnd"/>
      <w:r>
        <w:t xml:space="preserve"> образования по </w:t>
      </w:r>
      <w:r w:rsidR="004C25A3" w:rsidRPr="004C25A3">
        <w:t>социально-экономическ</w:t>
      </w:r>
      <w:r w:rsidR="004C25A3">
        <w:t>ому</w:t>
      </w:r>
      <w:r w:rsidR="004C25A3" w:rsidRPr="00876DAC">
        <w:rPr>
          <w:b/>
        </w:rPr>
        <w:t xml:space="preserve"> </w:t>
      </w:r>
      <w:r w:rsidR="004C25A3">
        <w:rPr>
          <w:b/>
        </w:rPr>
        <w:t xml:space="preserve"> </w:t>
      </w:r>
      <w:r>
        <w:t>профилю;</w:t>
      </w:r>
    </w:p>
    <w:p w:rsidR="00876DAC" w:rsidRDefault="00876DAC" w:rsidP="00876DAC">
      <w:pPr>
        <w:pStyle w:val="a3"/>
        <w:numPr>
          <w:ilvl w:val="0"/>
          <w:numId w:val="5"/>
        </w:numPr>
      </w:pPr>
      <w:r>
        <w:t xml:space="preserve">Создание гибкой, практико-ориентированной модели профессионального образования для качественной подготовки </w:t>
      </w:r>
      <w:proofErr w:type="gramStart"/>
      <w:r>
        <w:t>обучающихся</w:t>
      </w:r>
      <w:proofErr w:type="gramEnd"/>
      <w:r>
        <w:t>;</w:t>
      </w:r>
    </w:p>
    <w:p w:rsidR="00876DAC" w:rsidRDefault="00876DAC" w:rsidP="00876DAC">
      <w:pPr>
        <w:pStyle w:val="a3"/>
        <w:numPr>
          <w:ilvl w:val="0"/>
          <w:numId w:val="5"/>
        </w:numPr>
      </w:pPr>
      <w:r>
        <w:t>Выявление педагогически одаренных ребят и формирование у них готовности к профессионально-личностному самоопределению;</w:t>
      </w:r>
    </w:p>
    <w:p w:rsidR="00876DAC" w:rsidRDefault="004C25A3" w:rsidP="00876DAC">
      <w:pPr>
        <w:pStyle w:val="a3"/>
        <w:numPr>
          <w:ilvl w:val="0"/>
          <w:numId w:val="5"/>
        </w:numPr>
      </w:pPr>
      <w:r>
        <w:t xml:space="preserve">Интеграция педагогически </w:t>
      </w:r>
      <w:proofErr w:type="gramStart"/>
      <w:r>
        <w:t>одаренных</w:t>
      </w:r>
      <w:proofErr w:type="gramEnd"/>
      <w:r>
        <w:t xml:space="preserve"> обучающихся в профессиональное сообщество на этапе обучения в Лицее </w:t>
      </w:r>
      <w:proofErr w:type="spellStart"/>
      <w:r w:rsidR="00786CB2">
        <w:t>С</w:t>
      </w:r>
      <w:r>
        <w:t>амГТУ</w:t>
      </w:r>
      <w:proofErr w:type="spellEnd"/>
      <w:r>
        <w:t>;</w:t>
      </w:r>
    </w:p>
    <w:p w:rsidR="004C25A3" w:rsidRDefault="004C25A3" w:rsidP="00876DAC">
      <w:pPr>
        <w:pStyle w:val="a3"/>
        <w:numPr>
          <w:ilvl w:val="0"/>
          <w:numId w:val="5"/>
        </w:numPr>
      </w:pPr>
      <w:r>
        <w:t xml:space="preserve">Привлечение </w:t>
      </w:r>
      <w:proofErr w:type="gramStart"/>
      <w:r>
        <w:t>обучающихся</w:t>
      </w:r>
      <w:proofErr w:type="gramEnd"/>
      <w:r>
        <w:t xml:space="preserve"> к проектной и исследовательской деятельности.</w:t>
      </w:r>
    </w:p>
    <w:p w:rsidR="004C25A3" w:rsidRDefault="004C25A3" w:rsidP="004C25A3">
      <w:pPr>
        <w:ind w:left="426"/>
      </w:pPr>
    </w:p>
    <w:p w:rsidR="00876DAC" w:rsidRDefault="00876DAC" w:rsidP="00876DAC">
      <w:pPr>
        <w:pStyle w:val="a3"/>
        <w:ind w:left="1440"/>
      </w:pPr>
    </w:p>
    <w:p w:rsidR="00876DAC" w:rsidRDefault="004C25A3" w:rsidP="004C25A3">
      <w:pPr>
        <w:pStyle w:val="a3"/>
        <w:numPr>
          <w:ilvl w:val="0"/>
          <w:numId w:val="1"/>
        </w:numPr>
        <w:jc w:val="center"/>
      </w:pPr>
      <w:r>
        <w:t>ОРГАНИЗАЦИЯ  ДЕЯТЕЛЬНОСТИ</w:t>
      </w:r>
    </w:p>
    <w:p w:rsidR="00521991" w:rsidRDefault="00521991" w:rsidP="00521991">
      <w:pPr>
        <w:pStyle w:val="a3"/>
      </w:pPr>
    </w:p>
    <w:p w:rsidR="004C25A3" w:rsidRDefault="00521991" w:rsidP="00521991">
      <w:pPr>
        <w:pStyle w:val="a3"/>
        <w:numPr>
          <w:ilvl w:val="1"/>
          <w:numId w:val="1"/>
        </w:numPr>
        <w:jc w:val="both"/>
      </w:pPr>
      <w:r>
        <w:t xml:space="preserve">Деятельность педагогического класса/группы организуется в соответствии с Уставом и правилами внутреннего распорядка </w:t>
      </w:r>
      <w:proofErr w:type="spellStart"/>
      <w:r>
        <w:t>СамГТУ</w:t>
      </w:r>
      <w:proofErr w:type="spellEnd"/>
      <w:r>
        <w:t>.</w:t>
      </w:r>
    </w:p>
    <w:p w:rsidR="00521991" w:rsidRDefault="00521991" w:rsidP="00521991">
      <w:pPr>
        <w:pStyle w:val="a3"/>
        <w:numPr>
          <w:ilvl w:val="1"/>
          <w:numId w:val="1"/>
        </w:numPr>
        <w:jc w:val="both"/>
      </w:pPr>
      <w:r>
        <w:t>Функционирование педагогического класса/группы ориентировано на обучение и воспитание обучающихся на основе дифференциации и индивидуализации обучения, позволяющих учитывать их интересы, склонности и способности в соответствии с профессиональными интересами и продолжением обучения.</w:t>
      </w:r>
    </w:p>
    <w:p w:rsidR="006F7EB2" w:rsidRDefault="006F7EB2" w:rsidP="00521991">
      <w:pPr>
        <w:pStyle w:val="a3"/>
        <w:numPr>
          <w:ilvl w:val="1"/>
          <w:numId w:val="1"/>
        </w:numPr>
        <w:jc w:val="both"/>
      </w:pPr>
      <w:r>
        <w:t xml:space="preserve">Организационной основой создания педагогического класса/группы является сотрудничество с институтом инженерно-экономического и гуманитарного образования </w:t>
      </w:r>
      <w:r w:rsidRPr="00B0125F">
        <w:t xml:space="preserve"> </w:t>
      </w:r>
      <w:proofErr w:type="spellStart"/>
      <w:r>
        <w:t>СамГТУ</w:t>
      </w:r>
      <w:proofErr w:type="spellEnd"/>
      <w:r>
        <w:t>, с кафедрой</w:t>
      </w:r>
      <w:r w:rsidRPr="00055655">
        <w:rPr>
          <w:rFonts w:ascii="Arial" w:hAnsi="Arial" w:cs="Arial"/>
          <w:b/>
          <w:bCs/>
          <w:color w:val="23527C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3527C"/>
          <w:shd w:val="clear" w:color="auto" w:fill="FFFFFF"/>
        </w:rPr>
        <w:t>«</w:t>
      </w:r>
      <w:r w:rsidRPr="00055655">
        <w:rPr>
          <w:rFonts w:cstheme="minorHAnsi"/>
          <w:bCs/>
          <w:color w:val="23527C"/>
          <w:shd w:val="clear" w:color="auto" w:fill="FFFFFF"/>
        </w:rPr>
        <w:t>Педагогика, межкультурная коммуникация и русский как иностранный»</w:t>
      </w:r>
      <w:r>
        <w:rPr>
          <w:rFonts w:cstheme="minorHAnsi"/>
          <w:bCs/>
          <w:color w:val="23527C"/>
          <w:shd w:val="clear" w:color="auto" w:fill="FFFFFF"/>
        </w:rPr>
        <w:t>.</w:t>
      </w:r>
    </w:p>
    <w:p w:rsidR="00521991" w:rsidRDefault="00521991" w:rsidP="00521991">
      <w:pPr>
        <w:pStyle w:val="a3"/>
        <w:numPr>
          <w:ilvl w:val="1"/>
          <w:numId w:val="1"/>
        </w:numPr>
        <w:jc w:val="both"/>
      </w:pPr>
      <w:r>
        <w:t xml:space="preserve">Срок обучения в профильном </w:t>
      </w:r>
      <w:r w:rsidRPr="004C25A3">
        <w:t>социально-экономическ</w:t>
      </w:r>
      <w:r>
        <w:t xml:space="preserve">ом </w:t>
      </w:r>
      <w:r w:rsidRPr="00876DAC">
        <w:rPr>
          <w:b/>
        </w:rPr>
        <w:t xml:space="preserve"> </w:t>
      </w:r>
      <w:r>
        <w:t>классе -2 года (10-11 классы).</w:t>
      </w:r>
    </w:p>
    <w:p w:rsidR="00521991" w:rsidRDefault="006F7EB2" w:rsidP="00521991">
      <w:pPr>
        <w:pStyle w:val="a3"/>
        <w:numPr>
          <w:ilvl w:val="1"/>
          <w:numId w:val="1"/>
        </w:numPr>
        <w:jc w:val="both"/>
      </w:pPr>
      <w:r>
        <w:t>Об</w:t>
      </w:r>
      <w:r w:rsidR="00D20C4A">
        <w:t>уче</w:t>
      </w:r>
      <w:r>
        <w:t xml:space="preserve">ние в педагогическом классе/группе </w:t>
      </w:r>
      <w:r w:rsidR="00D20C4A">
        <w:t xml:space="preserve"> обеспечивает </w:t>
      </w:r>
      <w:proofErr w:type="gramStart"/>
      <w:r w:rsidR="00D20C4A">
        <w:t>обучающимся</w:t>
      </w:r>
      <w:proofErr w:type="gramEnd"/>
      <w:r w:rsidR="00D20C4A">
        <w:t>:</w:t>
      </w:r>
    </w:p>
    <w:p w:rsidR="00D20C4A" w:rsidRDefault="00D20C4A" w:rsidP="00D20C4A">
      <w:pPr>
        <w:pStyle w:val="a3"/>
        <w:numPr>
          <w:ilvl w:val="0"/>
          <w:numId w:val="6"/>
        </w:numPr>
        <w:jc w:val="both"/>
      </w:pPr>
      <w:r>
        <w:t>Право на получение среднего общего образования в соответствии с федеральным  государственным  образовательным стандартом с учетом их запросов и интересов;</w:t>
      </w:r>
    </w:p>
    <w:p w:rsidR="00D20C4A" w:rsidRDefault="00B10B37" w:rsidP="00D20C4A">
      <w:pPr>
        <w:pStyle w:val="a3"/>
        <w:numPr>
          <w:ilvl w:val="0"/>
          <w:numId w:val="6"/>
        </w:numPr>
        <w:jc w:val="both"/>
      </w:pPr>
      <w:r>
        <w:t>Повышенный уровень подготовки по учебным предметам: Математика, Экономика, Английский язык;</w:t>
      </w:r>
    </w:p>
    <w:p w:rsidR="00B10B37" w:rsidRDefault="00B10B37" w:rsidP="00D20C4A">
      <w:pPr>
        <w:pStyle w:val="a3"/>
        <w:numPr>
          <w:ilvl w:val="0"/>
          <w:numId w:val="6"/>
        </w:numPr>
        <w:jc w:val="both"/>
      </w:pPr>
      <w:r>
        <w:t>Развитие творческих способностей в соответствии с их интересами и склонностями;</w:t>
      </w:r>
    </w:p>
    <w:p w:rsidR="00B10B37" w:rsidRDefault="00B10B37" w:rsidP="00D20C4A">
      <w:pPr>
        <w:pStyle w:val="a3"/>
        <w:numPr>
          <w:ilvl w:val="0"/>
          <w:numId w:val="6"/>
        </w:numPr>
        <w:jc w:val="both"/>
      </w:pPr>
      <w:r>
        <w:t xml:space="preserve">Участие в системе самоуправления Лицея </w:t>
      </w:r>
      <w:proofErr w:type="spellStart"/>
      <w:r>
        <w:t>СамГТУ</w:t>
      </w:r>
      <w:proofErr w:type="spellEnd"/>
      <w:r>
        <w:t xml:space="preserve">, учебной практики на базе </w:t>
      </w:r>
      <w:proofErr w:type="spellStart"/>
      <w:r>
        <w:t>СамГТУ</w:t>
      </w:r>
      <w:proofErr w:type="spellEnd"/>
      <w:r>
        <w:t>.</w:t>
      </w:r>
    </w:p>
    <w:p w:rsidR="00B10B37" w:rsidRDefault="00B10B37" w:rsidP="00B10B37">
      <w:pPr>
        <w:ind w:left="1080"/>
        <w:jc w:val="center"/>
      </w:pPr>
      <w:r>
        <w:t>3.</w:t>
      </w:r>
      <w:r w:rsidR="007B1238">
        <w:t>СОДЕРЖАНИЕ И ОРГАНИЗАЦИЯ ОБУЧЕНИЯ В ПЕДАГОГИЧЕСКИХ КЛАССАХ/ГРУППАХ</w:t>
      </w:r>
    </w:p>
    <w:p w:rsidR="007B1238" w:rsidRDefault="007B1238" w:rsidP="007B1238">
      <w:pPr>
        <w:tabs>
          <w:tab w:val="left" w:pos="284"/>
        </w:tabs>
        <w:ind w:left="709" w:hanging="709"/>
      </w:pPr>
      <w:r>
        <w:t xml:space="preserve">                3.1.Организация образовательного процесса в педагогическом классе/группе реализуется                   посредством:</w:t>
      </w:r>
    </w:p>
    <w:p w:rsidR="007B1238" w:rsidRDefault="007B1238" w:rsidP="007B1238">
      <w:pPr>
        <w:pStyle w:val="a3"/>
        <w:numPr>
          <w:ilvl w:val="0"/>
          <w:numId w:val="8"/>
        </w:numPr>
        <w:tabs>
          <w:tab w:val="left" w:pos="284"/>
        </w:tabs>
      </w:pPr>
      <w:r>
        <w:t xml:space="preserve">Учебного плана Лицея </w:t>
      </w:r>
      <w:proofErr w:type="spellStart"/>
      <w:r>
        <w:t>СамГТУ</w:t>
      </w:r>
      <w:proofErr w:type="spellEnd"/>
      <w:r>
        <w:t xml:space="preserve">  в педагогическом классе</w:t>
      </w:r>
      <w:r w:rsidR="00DC78C3">
        <w:t>/группе</w:t>
      </w:r>
      <w:r>
        <w:t>;</w:t>
      </w:r>
    </w:p>
    <w:p w:rsidR="007C7548" w:rsidRDefault="007B1238" w:rsidP="007C7548">
      <w:pPr>
        <w:pStyle w:val="a3"/>
        <w:numPr>
          <w:ilvl w:val="0"/>
          <w:numId w:val="8"/>
        </w:numPr>
        <w:tabs>
          <w:tab w:val="left" w:pos="1134"/>
        </w:tabs>
        <w:ind w:left="1418" w:hanging="284"/>
      </w:pPr>
      <w:r>
        <w:lastRenderedPageBreak/>
        <w:t>План</w:t>
      </w:r>
      <w:r w:rsidR="003913AE">
        <w:t xml:space="preserve">а </w:t>
      </w:r>
      <w:r>
        <w:t xml:space="preserve"> внеурочной деятельности Лицея </w:t>
      </w:r>
      <w:proofErr w:type="spellStart"/>
      <w:r w:rsidR="003913AE">
        <w:t>С</w:t>
      </w:r>
      <w:r>
        <w:t>амГТУ</w:t>
      </w:r>
      <w:proofErr w:type="spellEnd"/>
      <w:r>
        <w:t>;</w:t>
      </w:r>
    </w:p>
    <w:p w:rsidR="003913AE" w:rsidRDefault="007C7548" w:rsidP="007C7548">
      <w:pPr>
        <w:pStyle w:val="a3"/>
        <w:numPr>
          <w:ilvl w:val="0"/>
          <w:numId w:val="8"/>
        </w:numPr>
        <w:tabs>
          <w:tab w:val="left" w:pos="284"/>
        </w:tabs>
        <w:ind w:left="1418" w:hanging="284"/>
      </w:pPr>
      <w:r>
        <w:t xml:space="preserve"> </w:t>
      </w:r>
      <w:r w:rsidR="003913AE">
        <w:t>План</w:t>
      </w:r>
      <w:r>
        <w:t>а</w:t>
      </w:r>
      <w:r w:rsidR="003913AE">
        <w:t xml:space="preserve"> организации проектной деятельности </w:t>
      </w:r>
      <w:proofErr w:type="spellStart"/>
      <w:r w:rsidR="003913AE">
        <w:t>СамГТУ</w:t>
      </w:r>
      <w:proofErr w:type="spellEnd"/>
      <w:r w:rsidR="003913AE">
        <w:t>.</w:t>
      </w:r>
    </w:p>
    <w:p w:rsidR="003913AE" w:rsidRDefault="003913AE" w:rsidP="003913AE">
      <w:pPr>
        <w:pStyle w:val="a3"/>
        <w:tabs>
          <w:tab w:val="left" w:pos="284"/>
        </w:tabs>
        <w:ind w:left="284"/>
      </w:pPr>
      <w:r>
        <w:t>3.2.</w:t>
      </w:r>
      <w:r w:rsidR="007C7548">
        <w:t>Режим занятий обучающихся в педагогическом классе/группе определяется расписанием учебных занятий.</w:t>
      </w:r>
    </w:p>
    <w:p w:rsidR="007C7548" w:rsidRDefault="007C7548" w:rsidP="003913AE">
      <w:pPr>
        <w:pStyle w:val="a3"/>
        <w:tabs>
          <w:tab w:val="left" w:pos="284"/>
        </w:tabs>
        <w:ind w:left="284"/>
      </w:pPr>
      <w:r>
        <w:t xml:space="preserve">3.3.Содержание обучения в  педагогическом классе/группе обеспечивается за счет профильного изучения  таких предметов как: Математика, Экономика и Английский язык, а также за счет Элективных курсов и предметов по выбору: Основы возрастной психологии, Введение в педагогическую деятельность, Психология общения, Решение прикладных задач по математике, </w:t>
      </w:r>
      <w:proofErr w:type="gramStart"/>
      <w:r>
        <w:t>Индивидуальный проект</w:t>
      </w:r>
      <w:proofErr w:type="gramEnd"/>
      <w:r>
        <w:t>.</w:t>
      </w:r>
    </w:p>
    <w:p w:rsidR="000B5934" w:rsidRDefault="000B5934" w:rsidP="003913AE">
      <w:pPr>
        <w:pStyle w:val="a3"/>
        <w:tabs>
          <w:tab w:val="left" w:pos="284"/>
        </w:tabs>
        <w:ind w:left="284"/>
      </w:pPr>
      <w:r>
        <w:t xml:space="preserve">3.4. Учебный процесс в педагогическом классе/группе осуществляется по </w:t>
      </w:r>
      <w:r w:rsidR="00D735E1">
        <w:t>полугодиям</w:t>
      </w:r>
      <w:r>
        <w:t>, каждый из которых заканчивается промежуточной аттестацией.</w:t>
      </w:r>
    </w:p>
    <w:p w:rsidR="007C7548" w:rsidRDefault="007C7548" w:rsidP="003913AE">
      <w:pPr>
        <w:pStyle w:val="a3"/>
        <w:tabs>
          <w:tab w:val="left" w:pos="284"/>
        </w:tabs>
        <w:ind w:left="284"/>
      </w:pPr>
      <w:r>
        <w:t>3.</w:t>
      </w:r>
      <w:r w:rsidR="000B5934">
        <w:t>5</w:t>
      </w:r>
      <w:r>
        <w:t>.</w:t>
      </w:r>
      <w:r w:rsidR="000B5934">
        <w:t>Обучающимся, полностью выполнившим учебный план  основной образовательной программы и прошедшим Государственную итоговую аттестацию</w:t>
      </w:r>
      <w:proofErr w:type="gramStart"/>
      <w:r w:rsidR="000B5934">
        <w:t xml:space="preserve"> ,</w:t>
      </w:r>
      <w:proofErr w:type="gramEnd"/>
      <w:r w:rsidR="000B5934">
        <w:t>выдается аттестат о среднем общем образовании установленного образца.</w:t>
      </w:r>
    </w:p>
    <w:p w:rsidR="000B5934" w:rsidRDefault="000B5934" w:rsidP="003913AE">
      <w:pPr>
        <w:pStyle w:val="a3"/>
        <w:tabs>
          <w:tab w:val="left" w:pos="284"/>
        </w:tabs>
        <w:ind w:left="284"/>
      </w:pPr>
      <w:r>
        <w:t xml:space="preserve">3.6.Образовательный процесс в педагогическом классе/группе осуществляется педагогами Лицея </w:t>
      </w:r>
      <w:proofErr w:type="spellStart"/>
      <w:r>
        <w:t>СамГТУ</w:t>
      </w:r>
      <w:proofErr w:type="spellEnd"/>
      <w:r>
        <w:t xml:space="preserve"> и преподавателями  </w:t>
      </w:r>
      <w:proofErr w:type="spellStart"/>
      <w:r>
        <w:t>СамГТУ</w:t>
      </w:r>
      <w:proofErr w:type="spellEnd"/>
      <w:r>
        <w:t>.</w:t>
      </w:r>
    </w:p>
    <w:p w:rsidR="000B5934" w:rsidRDefault="000B5934" w:rsidP="003913AE">
      <w:pPr>
        <w:pStyle w:val="a3"/>
        <w:tabs>
          <w:tab w:val="left" w:pos="284"/>
        </w:tabs>
        <w:ind w:left="284"/>
      </w:pPr>
      <w:r>
        <w:t xml:space="preserve">3.7.При ликвидации или реорганизации Лицея </w:t>
      </w:r>
      <w:proofErr w:type="spellStart"/>
      <w:r>
        <w:t>СамГТУ</w:t>
      </w:r>
      <w:proofErr w:type="spellEnd"/>
      <w:r w:rsidR="00DC78C3">
        <w:t xml:space="preserve"> </w:t>
      </w:r>
      <w:r>
        <w:t xml:space="preserve"> Университет берет на себя ответственность за перевод  обучающихся в другие общеобразовательные  организации по согласованию с их родителями (законными представителями).</w:t>
      </w:r>
    </w:p>
    <w:p w:rsidR="000B5934" w:rsidRDefault="000B5934" w:rsidP="002C3F68">
      <w:pPr>
        <w:pStyle w:val="a3"/>
        <w:tabs>
          <w:tab w:val="left" w:pos="284"/>
        </w:tabs>
        <w:ind w:left="284"/>
        <w:jc w:val="center"/>
      </w:pPr>
    </w:p>
    <w:p w:rsidR="002C3F68" w:rsidRDefault="002C3F68" w:rsidP="00BD5D4F">
      <w:pPr>
        <w:pStyle w:val="a3"/>
        <w:numPr>
          <w:ilvl w:val="0"/>
          <w:numId w:val="2"/>
        </w:numPr>
        <w:tabs>
          <w:tab w:val="left" w:pos="284"/>
        </w:tabs>
        <w:jc w:val="center"/>
      </w:pPr>
      <w:r>
        <w:t>ПОРЯДОК КОМПЛЕКТОВАНИЯ ПЕДАГОГИЧЕСКОГО КЛАССА/ГРУППЫ</w:t>
      </w:r>
    </w:p>
    <w:p w:rsidR="00BD5D4F" w:rsidRDefault="00660B52" w:rsidP="00660B52">
      <w:pPr>
        <w:pStyle w:val="a3"/>
        <w:numPr>
          <w:ilvl w:val="1"/>
          <w:numId w:val="2"/>
        </w:numPr>
        <w:tabs>
          <w:tab w:val="left" w:pos="284"/>
        </w:tabs>
      </w:pPr>
      <w:r>
        <w:t xml:space="preserve">В педагогический класс/группу Лицея </w:t>
      </w:r>
      <w:proofErr w:type="spellStart"/>
      <w:r>
        <w:t>СамГТУ</w:t>
      </w:r>
      <w:proofErr w:type="spellEnd"/>
      <w:r>
        <w:t xml:space="preserve"> обучающиеся принимаются независимо от места жительства.</w:t>
      </w:r>
    </w:p>
    <w:p w:rsidR="00660B52" w:rsidRDefault="00660B52" w:rsidP="00660B52">
      <w:pPr>
        <w:pStyle w:val="a3"/>
        <w:numPr>
          <w:ilvl w:val="1"/>
          <w:numId w:val="2"/>
        </w:numPr>
        <w:tabs>
          <w:tab w:val="left" w:pos="284"/>
        </w:tabs>
      </w:pPr>
      <w:r>
        <w:t xml:space="preserve">План приема в педагогический класс/группу Лицея </w:t>
      </w:r>
      <w:proofErr w:type="spellStart"/>
      <w:r>
        <w:t>СамГТУ</w:t>
      </w:r>
      <w:proofErr w:type="spellEnd"/>
      <w:r>
        <w:t xml:space="preserve"> утверждается ректором или иным уполномоченным лицом</w:t>
      </w:r>
      <w:r w:rsidR="00DC78C3">
        <w:t>.</w:t>
      </w:r>
    </w:p>
    <w:p w:rsidR="00660B52" w:rsidRDefault="00660B52" w:rsidP="00660B52">
      <w:pPr>
        <w:pStyle w:val="a3"/>
        <w:numPr>
          <w:ilvl w:val="1"/>
          <w:numId w:val="2"/>
        </w:numPr>
        <w:tabs>
          <w:tab w:val="left" w:pos="284"/>
        </w:tabs>
      </w:pPr>
      <w:r>
        <w:t xml:space="preserve">Порядок приема в педагогический класс/группу Лицея </w:t>
      </w:r>
      <w:proofErr w:type="spellStart"/>
      <w:r>
        <w:t>СамГТУ</w:t>
      </w:r>
      <w:proofErr w:type="spellEnd"/>
      <w:r>
        <w:t xml:space="preserve">  для </w:t>
      </w:r>
      <w:proofErr w:type="gramStart"/>
      <w:r>
        <w:t xml:space="preserve">обучения </w:t>
      </w:r>
      <w:r w:rsidR="00D735E1">
        <w:t xml:space="preserve"> </w:t>
      </w:r>
      <w:r>
        <w:t>по</w:t>
      </w:r>
      <w:proofErr w:type="gramEnd"/>
      <w:r>
        <w:t xml:space="preserve"> образовательной программе среднего общего образования устанавливается в соответствии  с Порядком приема граждан на обучение  по образовательным программам начального общего, основного общего и среднего общего образования, утвержденного приказом Министерства образования  и науки Российской Федерации от 22 января 2014 года №32.</w:t>
      </w:r>
    </w:p>
    <w:p w:rsidR="00660B52" w:rsidRDefault="00660B52" w:rsidP="00660B52">
      <w:pPr>
        <w:pStyle w:val="a3"/>
        <w:numPr>
          <w:ilvl w:val="1"/>
          <w:numId w:val="2"/>
        </w:numPr>
        <w:tabs>
          <w:tab w:val="left" w:pos="284"/>
        </w:tabs>
      </w:pPr>
      <w:r>
        <w:t xml:space="preserve">Зачисление в педагогический класс/группу Лицея </w:t>
      </w:r>
      <w:proofErr w:type="spellStart"/>
      <w:r>
        <w:t>СамГТУ</w:t>
      </w:r>
      <w:proofErr w:type="spellEnd"/>
      <w:r>
        <w:t xml:space="preserve"> производится приказом ректора или иного уполномоченного лица.</w:t>
      </w:r>
    </w:p>
    <w:p w:rsidR="00660B52" w:rsidRDefault="00660B52" w:rsidP="00660B52">
      <w:pPr>
        <w:pStyle w:val="a3"/>
        <w:tabs>
          <w:tab w:val="left" w:pos="284"/>
        </w:tabs>
        <w:jc w:val="center"/>
      </w:pPr>
    </w:p>
    <w:p w:rsidR="00660B52" w:rsidRDefault="00660B52" w:rsidP="00660B52">
      <w:pPr>
        <w:pStyle w:val="a3"/>
        <w:tabs>
          <w:tab w:val="left" w:pos="284"/>
        </w:tabs>
        <w:jc w:val="center"/>
      </w:pPr>
      <w:r>
        <w:t xml:space="preserve">5.ПРАВА И </w:t>
      </w:r>
      <w:proofErr w:type="gramStart"/>
      <w:r>
        <w:t>ОБЯЗАННОСТИ</w:t>
      </w:r>
      <w:proofErr w:type="gramEnd"/>
      <w:r>
        <w:t xml:space="preserve"> ОБУЧАЮЩИХСЯ ПЕДАГОГИЧЕСКОГО КЛАССА/ГРУППЫ  ЛИЦЕЯ САМГТУ, ИХ РОДИТЕЛЕЙ И ПЕДАГОГОВ.</w:t>
      </w:r>
    </w:p>
    <w:p w:rsidR="00660B52" w:rsidRDefault="00660B52" w:rsidP="00660B52">
      <w:pPr>
        <w:pStyle w:val="a3"/>
        <w:tabs>
          <w:tab w:val="left" w:pos="284"/>
        </w:tabs>
      </w:pPr>
      <w:r>
        <w:t>5.1.Обучающиеся</w:t>
      </w:r>
      <w:r w:rsidRPr="00660B52">
        <w:t xml:space="preserve"> </w:t>
      </w:r>
      <w:r>
        <w:t xml:space="preserve">в педагогическом классе/группе Лицея </w:t>
      </w:r>
      <w:proofErr w:type="spellStart"/>
      <w:r>
        <w:t>СамГТУ</w:t>
      </w:r>
      <w:proofErr w:type="spellEnd"/>
      <w:r>
        <w:t>, их родители</w:t>
      </w:r>
      <w:r w:rsidR="00DC78C3">
        <w:t xml:space="preserve"> </w:t>
      </w:r>
      <w:r>
        <w:t xml:space="preserve">(законные представители) обязаны ознакомиться </w:t>
      </w:r>
      <w:r w:rsidR="00190B9E">
        <w:t xml:space="preserve">  с Уставом </w:t>
      </w:r>
      <w:proofErr w:type="spellStart"/>
      <w:r w:rsidR="00190B9E">
        <w:t>СамГТУ</w:t>
      </w:r>
      <w:proofErr w:type="spellEnd"/>
      <w:r w:rsidR="00190B9E">
        <w:t xml:space="preserve">, лицензией на </w:t>
      </w:r>
      <w:proofErr w:type="gramStart"/>
      <w:r w:rsidR="00190B9E">
        <w:t>право</w:t>
      </w:r>
      <w:r w:rsidR="00D735E1">
        <w:t xml:space="preserve"> </w:t>
      </w:r>
      <w:r w:rsidR="00190B9E">
        <w:t xml:space="preserve"> ведения</w:t>
      </w:r>
      <w:proofErr w:type="gramEnd"/>
      <w:r w:rsidR="00190B9E">
        <w:t xml:space="preserve"> образовательной деятельности, свидетельством о государственной аккредитации, учебным планом и локальными актами, регламентирующими организацию образовательного процесса в Лицее </w:t>
      </w:r>
      <w:proofErr w:type="spellStart"/>
      <w:r w:rsidR="00190B9E">
        <w:t>СамГТУ</w:t>
      </w:r>
      <w:proofErr w:type="spellEnd"/>
      <w:r w:rsidR="00190B9E">
        <w:t>.</w:t>
      </w:r>
    </w:p>
    <w:p w:rsidR="00190B9E" w:rsidRDefault="00190B9E" w:rsidP="00190B9E">
      <w:pPr>
        <w:pStyle w:val="a3"/>
        <w:tabs>
          <w:tab w:val="left" w:pos="284"/>
        </w:tabs>
      </w:pPr>
      <w:r>
        <w:t xml:space="preserve">5.2.Обучающиеся обязаны соблюдать  Устав </w:t>
      </w:r>
      <w:proofErr w:type="spellStart"/>
      <w:r>
        <w:t>СамГТУ</w:t>
      </w:r>
      <w:proofErr w:type="spellEnd"/>
      <w:r>
        <w:t xml:space="preserve">, настоящее Положение, Правила внутреннего распорядка и другие  локальные акты, </w:t>
      </w:r>
      <w:proofErr w:type="spellStart"/>
      <w:r>
        <w:t>регламентирующе</w:t>
      </w:r>
      <w:proofErr w:type="spellEnd"/>
      <w:r>
        <w:t xml:space="preserve">  образовательный процесс  в Лицее </w:t>
      </w:r>
      <w:proofErr w:type="spellStart"/>
      <w:r>
        <w:t>СамГТУ</w:t>
      </w:r>
      <w:proofErr w:type="spellEnd"/>
      <w:r>
        <w:t xml:space="preserve">, добросовестно учиться, бережно относиться к имуществу Университета, уважать честь и достоинство других обучающихся и работников Лицея </w:t>
      </w:r>
      <w:proofErr w:type="spellStart"/>
      <w:r>
        <w:t>СамГТУ</w:t>
      </w:r>
      <w:proofErr w:type="spellEnd"/>
      <w:r>
        <w:t>.</w:t>
      </w:r>
    </w:p>
    <w:p w:rsidR="00190B9E" w:rsidRDefault="00190B9E" w:rsidP="00660B52">
      <w:pPr>
        <w:pStyle w:val="a3"/>
        <w:tabs>
          <w:tab w:val="left" w:pos="284"/>
        </w:tabs>
      </w:pPr>
      <w:r>
        <w:t>5.3.</w:t>
      </w:r>
      <w:proofErr w:type="gramStart"/>
      <w:r>
        <w:t>Обучающиеся</w:t>
      </w:r>
      <w:proofErr w:type="gramEnd"/>
      <w:r>
        <w:t xml:space="preserve"> имеют право на:</w:t>
      </w:r>
    </w:p>
    <w:p w:rsidR="00190B9E" w:rsidRDefault="00190B9E" w:rsidP="00190B9E">
      <w:pPr>
        <w:pStyle w:val="a3"/>
        <w:numPr>
          <w:ilvl w:val="0"/>
          <w:numId w:val="9"/>
        </w:numPr>
        <w:tabs>
          <w:tab w:val="left" w:pos="284"/>
        </w:tabs>
      </w:pPr>
      <w:r>
        <w:lastRenderedPageBreak/>
        <w:t xml:space="preserve">Работу в </w:t>
      </w:r>
      <w:r w:rsidR="007B2C02">
        <w:t xml:space="preserve">профильных лабораториях </w:t>
      </w:r>
      <w:proofErr w:type="spellStart"/>
      <w:r w:rsidR="007B2C02">
        <w:t>СамГТУ</w:t>
      </w:r>
      <w:proofErr w:type="spellEnd"/>
      <w:r w:rsidR="007B2C02">
        <w:t>, компьютерных классах  при участии преподавателя;</w:t>
      </w:r>
    </w:p>
    <w:p w:rsidR="007B2C02" w:rsidRDefault="007B2C02" w:rsidP="00190B9E">
      <w:pPr>
        <w:pStyle w:val="a3"/>
        <w:numPr>
          <w:ilvl w:val="0"/>
          <w:numId w:val="9"/>
        </w:numPr>
        <w:tabs>
          <w:tab w:val="left" w:pos="284"/>
        </w:tabs>
      </w:pPr>
      <w:r>
        <w:t>Участие в профильных олимпиадах, научно-практических конференциях, проектной деятельности;</w:t>
      </w:r>
    </w:p>
    <w:p w:rsidR="007B2C02" w:rsidRDefault="007B2C02" w:rsidP="00190B9E">
      <w:pPr>
        <w:pStyle w:val="a3"/>
        <w:numPr>
          <w:ilvl w:val="0"/>
          <w:numId w:val="9"/>
        </w:numPr>
        <w:tabs>
          <w:tab w:val="left" w:pos="284"/>
        </w:tabs>
      </w:pPr>
      <w:r>
        <w:t>Изменение профиля обучения в течение учебного года при условии отсутствия академической задолженности за прошедший период обучения, наличия в аттестате по вновь выбранным профильным предметам  оценки «хорошо» и «отлично», успешной сдачи экзамена по ликвидации  пробелов в знаниях по предметам вновь выбранного профиля за прошедший период обучения;</w:t>
      </w:r>
    </w:p>
    <w:p w:rsidR="007B2C02" w:rsidRDefault="007B2C02" w:rsidP="00190B9E">
      <w:pPr>
        <w:pStyle w:val="a3"/>
        <w:numPr>
          <w:ilvl w:val="0"/>
          <w:numId w:val="9"/>
        </w:numPr>
        <w:tabs>
          <w:tab w:val="left" w:pos="284"/>
        </w:tabs>
      </w:pPr>
      <w:r>
        <w:t>Переход  в универсальные (общеобразовательные) классы по заявлению родителей (законных представителей) при  наличии свободных мест.</w:t>
      </w:r>
    </w:p>
    <w:p w:rsidR="007B2C02" w:rsidRDefault="00CB0959" w:rsidP="007B2C02">
      <w:pPr>
        <w:tabs>
          <w:tab w:val="left" w:pos="284"/>
        </w:tabs>
      </w:pPr>
      <w:r>
        <w:t xml:space="preserve">5.4. Учитель </w:t>
      </w:r>
      <w:proofErr w:type="gramStart"/>
      <w:r>
        <w:t>–п</w:t>
      </w:r>
      <w:proofErr w:type="gramEnd"/>
      <w:r>
        <w:t>редметник имеет право на:</w:t>
      </w:r>
    </w:p>
    <w:p w:rsidR="00CB0959" w:rsidRDefault="00CB0959" w:rsidP="00CB0959">
      <w:pPr>
        <w:pStyle w:val="a3"/>
        <w:numPr>
          <w:ilvl w:val="0"/>
          <w:numId w:val="10"/>
        </w:numPr>
        <w:tabs>
          <w:tab w:val="left" w:pos="284"/>
        </w:tabs>
      </w:pPr>
      <w:r>
        <w:t>Самостоятельный выбор и использование методики обучения и воспитания;</w:t>
      </w:r>
    </w:p>
    <w:p w:rsidR="00CB0959" w:rsidRDefault="00CB0959" w:rsidP="00CB0959">
      <w:pPr>
        <w:pStyle w:val="a3"/>
        <w:numPr>
          <w:ilvl w:val="0"/>
          <w:numId w:val="10"/>
        </w:numPr>
        <w:tabs>
          <w:tab w:val="left" w:pos="284"/>
        </w:tabs>
      </w:pPr>
      <w:r>
        <w:t>Самостоятельный выбор учебников, из перечня учебников,  допущенных Министерством просвещения к использованию в образовательных организациях, осуществляющих образовательную деятельность по программам  начального общего, основного общего и среднего общего образования.</w:t>
      </w:r>
    </w:p>
    <w:p w:rsidR="002C3F68" w:rsidRDefault="006F3100" w:rsidP="006F3100">
      <w:pPr>
        <w:tabs>
          <w:tab w:val="left" w:pos="284"/>
        </w:tabs>
        <w:ind w:left="360"/>
        <w:jc w:val="center"/>
      </w:pPr>
      <w:r>
        <w:t>6.ЗАКЛЮЧАТЕЛЬНЫЕ ПОЛОЖЕНИЯ</w:t>
      </w:r>
    </w:p>
    <w:p w:rsidR="006F3100" w:rsidRDefault="006F3100" w:rsidP="006F3100">
      <w:pPr>
        <w:tabs>
          <w:tab w:val="left" w:pos="284"/>
        </w:tabs>
        <w:ind w:left="360"/>
      </w:pPr>
      <w:r>
        <w:t>6.1.Настоящее Положение  вступает в юридическую силу с момента его утверждения Ученым советом Университета.</w:t>
      </w:r>
    </w:p>
    <w:p w:rsidR="006F3100" w:rsidRDefault="006F3100" w:rsidP="006F3100">
      <w:pPr>
        <w:tabs>
          <w:tab w:val="left" w:pos="284"/>
        </w:tabs>
        <w:ind w:left="360"/>
      </w:pPr>
      <w:r>
        <w:t xml:space="preserve">6.2.Дополнения и изменения в настоящее Положение принимаются  и утверждаются решением Ученого совета  </w:t>
      </w:r>
      <w:proofErr w:type="spellStart"/>
      <w:r>
        <w:t>СамГТУ</w:t>
      </w:r>
      <w:proofErr w:type="spellEnd"/>
      <w:r>
        <w:t>.</w:t>
      </w:r>
    </w:p>
    <w:p w:rsidR="006F3100" w:rsidRDefault="00E93169" w:rsidP="006F3100">
      <w:pPr>
        <w:tabs>
          <w:tab w:val="left" w:pos="284"/>
        </w:tabs>
        <w:ind w:left="360"/>
      </w:pPr>
      <w:r>
        <w:t>6.3.В случаях</w:t>
      </w:r>
      <w:r w:rsidR="006F3100">
        <w:t>, не предусмотренных настоящим Положением, должностные лица Университета руководствуются законодательством</w:t>
      </w:r>
      <w:r>
        <w:t xml:space="preserve"> Российской Федерации, нормативными актами Министерства образования и науки Российской Федерации, Уставом Университета и другими локальными нормативными актами Университета.</w:t>
      </w:r>
    </w:p>
    <w:p w:rsidR="00E93169" w:rsidRDefault="00E93169" w:rsidP="006F3100">
      <w:pPr>
        <w:tabs>
          <w:tab w:val="left" w:pos="284"/>
        </w:tabs>
        <w:ind w:left="360"/>
      </w:pPr>
      <w:r>
        <w:t>6.4.Положение по вступлении его в юридическую силу  действует  без определения срока  или  до принятия  нового Положения.</w:t>
      </w:r>
    </w:p>
    <w:p w:rsidR="002C3F68" w:rsidRDefault="002C3F68" w:rsidP="002C3F68">
      <w:pPr>
        <w:tabs>
          <w:tab w:val="left" w:pos="284"/>
        </w:tabs>
        <w:ind w:left="360"/>
        <w:jc w:val="center"/>
      </w:pPr>
    </w:p>
    <w:p w:rsidR="002C3F68" w:rsidRDefault="002C3F68" w:rsidP="002C3F68">
      <w:pPr>
        <w:tabs>
          <w:tab w:val="left" w:pos="284"/>
        </w:tabs>
        <w:ind w:left="360"/>
        <w:jc w:val="center"/>
      </w:pPr>
    </w:p>
    <w:p w:rsidR="002C3F68" w:rsidRDefault="002C3F68" w:rsidP="002C3F68">
      <w:pPr>
        <w:tabs>
          <w:tab w:val="left" w:pos="284"/>
        </w:tabs>
        <w:ind w:left="360"/>
        <w:jc w:val="center"/>
      </w:pPr>
    </w:p>
    <w:p w:rsidR="000B5934" w:rsidRDefault="000B5934" w:rsidP="003913AE">
      <w:pPr>
        <w:pStyle w:val="a3"/>
        <w:tabs>
          <w:tab w:val="left" w:pos="284"/>
        </w:tabs>
        <w:ind w:left="284"/>
      </w:pPr>
    </w:p>
    <w:p w:rsidR="00922F6B" w:rsidRDefault="00922F6B" w:rsidP="00922F6B">
      <w:pPr>
        <w:pStyle w:val="a3"/>
        <w:ind w:left="0"/>
      </w:pPr>
    </w:p>
    <w:sectPr w:rsidR="00922F6B" w:rsidSect="00DB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C35"/>
    <w:multiLevelType w:val="hybridMultilevel"/>
    <w:tmpl w:val="9ECA1178"/>
    <w:lvl w:ilvl="0" w:tplc="396C7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64FD6"/>
    <w:multiLevelType w:val="hybridMultilevel"/>
    <w:tmpl w:val="28827EBA"/>
    <w:lvl w:ilvl="0" w:tplc="396C70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D04CE9"/>
    <w:multiLevelType w:val="multilevel"/>
    <w:tmpl w:val="17C06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51305B2"/>
    <w:multiLevelType w:val="hybridMultilevel"/>
    <w:tmpl w:val="50900E44"/>
    <w:lvl w:ilvl="0" w:tplc="396C70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252A3"/>
    <w:multiLevelType w:val="multilevel"/>
    <w:tmpl w:val="F746E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093FAA"/>
    <w:multiLevelType w:val="hybridMultilevel"/>
    <w:tmpl w:val="2AD0CF9A"/>
    <w:lvl w:ilvl="0" w:tplc="396C70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57722D1"/>
    <w:multiLevelType w:val="hybridMultilevel"/>
    <w:tmpl w:val="B142E590"/>
    <w:lvl w:ilvl="0" w:tplc="396C7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156E9"/>
    <w:multiLevelType w:val="hybridMultilevel"/>
    <w:tmpl w:val="63AC4D08"/>
    <w:lvl w:ilvl="0" w:tplc="396C7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A7535"/>
    <w:multiLevelType w:val="hybridMultilevel"/>
    <w:tmpl w:val="8AF66206"/>
    <w:lvl w:ilvl="0" w:tplc="396C7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A31FCF"/>
    <w:multiLevelType w:val="hybridMultilevel"/>
    <w:tmpl w:val="1C4007C0"/>
    <w:lvl w:ilvl="0" w:tplc="396C7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F6B"/>
    <w:rsid w:val="00055655"/>
    <w:rsid w:val="0006284B"/>
    <w:rsid w:val="000B5934"/>
    <w:rsid w:val="00190B9E"/>
    <w:rsid w:val="001A112D"/>
    <w:rsid w:val="002C3F68"/>
    <w:rsid w:val="003913AE"/>
    <w:rsid w:val="00402176"/>
    <w:rsid w:val="004C25A3"/>
    <w:rsid w:val="00521991"/>
    <w:rsid w:val="00660B52"/>
    <w:rsid w:val="006F3100"/>
    <w:rsid w:val="006F7EB2"/>
    <w:rsid w:val="00786CB2"/>
    <w:rsid w:val="007B1238"/>
    <w:rsid w:val="007B2C02"/>
    <w:rsid w:val="007C7548"/>
    <w:rsid w:val="007E7A19"/>
    <w:rsid w:val="008002C5"/>
    <w:rsid w:val="00876DAC"/>
    <w:rsid w:val="0090592B"/>
    <w:rsid w:val="00922F6B"/>
    <w:rsid w:val="0097251B"/>
    <w:rsid w:val="00A54E0F"/>
    <w:rsid w:val="00B0125F"/>
    <w:rsid w:val="00B10B37"/>
    <w:rsid w:val="00B93F18"/>
    <w:rsid w:val="00BD5D4F"/>
    <w:rsid w:val="00CB0959"/>
    <w:rsid w:val="00D20C4A"/>
    <w:rsid w:val="00D735E1"/>
    <w:rsid w:val="00DB2E5C"/>
    <w:rsid w:val="00DC78C3"/>
    <w:rsid w:val="00E40A10"/>
    <w:rsid w:val="00E93169"/>
    <w:rsid w:val="00ED7E3E"/>
    <w:rsid w:val="00EE5236"/>
    <w:rsid w:val="00FB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2021-08-23T11:42:00Z</dcterms:created>
  <dcterms:modified xsi:type="dcterms:W3CDTF">2023-05-22T06:52:00Z</dcterms:modified>
</cp:coreProperties>
</file>